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 w:eastAsia="" w:cs="" w:asciiTheme="majorHAnsi" w:cstheme="majorBidi" w:eastAsiaTheme="majorEastAsia" w:hAnsiTheme="majorHAnsi"/>
          <w:spacing w:val="-10"/>
          <w:kern w:val="2"/>
          <w:sz w:val="56"/>
          <w:szCs w:val="56"/>
        </w:rPr>
      </w:pPr>
      <w:r>
        <w:rPr>
          <w:rFonts w:eastAsia="" w:cs="" w:ascii="Cambria" w:hAnsi="Cambria" w:asciiTheme="majorHAnsi" w:cstheme="majorBidi" w:eastAsiaTheme="majorEastAsia" w:hAnsiTheme="majorHAnsi"/>
          <w:spacing w:val="-10"/>
          <w:kern w:val="2"/>
          <w:sz w:val="56"/>
          <w:szCs w:val="56"/>
        </w:rPr>
        <w:t>Project Lessons Learned Report Template</w:t>
      </w:r>
    </w:p>
    <w:p>
      <w:pPr>
        <w:pStyle w:val="Normal"/>
        <w:rPr/>
      </w:pPr>
      <w:r>
        <w:rPr/>
        <w:t xml:space="preserve">Sourced from </w:t>
      </w:r>
      <w:hyperlink r:id="rId2">
        <w:r>
          <w:rPr>
            <w:rStyle w:val="Hyperlink"/>
          </w:rPr>
          <w:t>BusinessAnalysis.space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"/>
        <w:spacing w:before="55" w:after="0"/>
        <w:rPr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Heading1"/>
        <w:rPr/>
      </w:pPr>
      <w:r>
        <w:rPr>
          <w:w w:val="105"/>
        </w:rPr>
        <w:t>Context</w:t>
      </w:r>
    </w:p>
    <w:p>
      <w:pPr>
        <w:pStyle w:val="BodyText"/>
        <w:spacing w:before="5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0" distT="3175" distB="1905" distL="1905" distR="3810" simplePos="0" locked="0" layoutInCell="0" allowOverlap="1" relativeHeight="2" wp14:anchorId="0036CAEE">
                <wp:simplePos x="0" y="0"/>
                <wp:positionH relativeFrom="page">
                  <wp:posOffset>593090</wp:posOffset>
                </wp:positionH>
                <wp:positionV relativeFrom="paragraph">
                  <wp:posOffset>114300</wp:posOffset>
                </wp:positionV>
                <wp:extent cx="6375400" cy="916305"/>
                <wp:effectExtent l="635" t="1270" r="0" b="1270"/>
                <wp:wrapTopAndBottom/>
                <wp:docPr id="1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240" cy="916200"/>
                          <a:chOff x="0" y="0"/>
                          <a:chExt cx="6375240" cy="916200"/>
                        </a:xfrm>
                      </wpg:grpSpPr>
                      <wps:wsp>
                        <wps:cNvPr id="2" name="Freeform: Shape 1209810688"/>
                        <wps:cNvSpPr/>
                        <wps:spPr>
                          <a:xfrm>
                            <a:off x="0" y="0"/>
                            <a:ext cx="6375240" cy="916200"/>
                          </a:xfrm>
                          <a:custGeom>
                            <a:avLst/>
                            <a:gdLst>
                              <a:gd name="textAreaLeft" fmla="*/ 0 w 3614400"/>
                              <a:gd name="textAreaRight" fmla="*/ 3614760 w 3614400"/>
                              <a:gd name="textAreaTop" fmla="*/ 0 h 519480"/>
                              <a:gd name="textAreaBottom" fmla="*/ 519840 h 519480"/>
                            </a:gdLst>
                            <a:ahLst/>
                            <a:rect l="textAreaLeft" t="textAreaTop" r="textAreaRight" b="textAreaBottom"/>
                            <a:pathLst>
                              <a:path w="6375400" h="914400">
                                <a:moveTo>
                                  <a:pt x="6329171" y="914400"/>
                                </a:moveTo>
                                <a:lnTo>
                                  <a:pt x="45719" y="914400"/>
                                </a:lnTo>
                                <a:lnTo>
                                  <a:pt x="36647" y="913542"/>
                                </a:lnTo>
                                <a:lnTo>
                                  <a:pt x="3428" y="885825"/>
                                </a:lnTo>
                                <a:lnTo>
                                  <a:pt x="0" y="868679"/>
                                </a:lnTo>
                                <a:lnTo>
                                  <a:pt x="0" y="45720"/>
                                </a:lnTo>
                                <a:lnTo>
                                  <a:pt x="21073" y="7072"/>
                                </a:lnTo>
                                <a:lnTo>
                                  <a:pt x="45719" y="0"/>
                                </a:lnTo>
                                <a:lnTo>
                                  <a:pt x="6329171" y="0"/>
                                </a:lnTo>
                                <a:lnTo>
                                  <a:pt x="6367176" y="20216"/>
                                </a:lnTo>
                                <a:lnTo>
                                  <a:pt x="6374891" y="45720"/>
                                </a:lnTo>
                                <a:lnTo>
                                  <a:pt x="6374891" y="868679"/>
                                </a:lnTo>
                                <a:lnTo>
                                  <a:pt x="6361175" y="900684"/>
                                </a:lnTo>
                                <a:lnTo>
                                  <a:pt x="6353817" y="906684"/>
                                </a:lnTo>
                                <a:lnTo>
                                  <a:pt x="6345745" y="910971"/>
                                </a:lnTo>
                                <a:lnTo>
                                  <a:pt x="6337387" y="913542"/>
                                </a:lnTo>
                                <a:lnTo>
                                  <a:pt x="6329171" y="914400"/>
                                </a:lnTo>
                                <a:close/>
                              </a:path>
                              <a:path w="6375400" h="914400">
                                <a:moveTo>
                                  <a:pt x="6361175" y="902208"/>
                                </a:moveTo>
                                <a:lnTo>
                                  <a:pt x="6361175" y="900684"/>
                                </a:lnTo>
                                <a:lnTo>
                                  <a:pt x="6362414" y="900684"/>
                                </a:lnTo>
                                <a:lnTo>
                                  <a:pt x="6361175" y="902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Rectangle 166171887"/>
                        <wps:cNvSpPr/>
                        <wps:spPr>
                          <a:xfrm>
                            <a:off x="10800" y="10080"/>
                            <a:ext cx="6353640" cy="896760"/>
                          </a:xfrm>
                          <a:prstGeom prst="rect">
                            <a:avLst/>
                          </a:prstGeom>
                          <a:noFill/>
                          <a:ln w="20880">
                            <a:solidFill>
                              <a:srgbClr val="aab8c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54" w:before="134" w:after="0"/>
                                <w:rPr/>
                              </w:pP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Please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remember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this document template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just a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  <w:u w:val="single"/>
                                </w:rPr>
                                <w:t>suggestion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; every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organisation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will have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different documentation standards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expectations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of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their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analysts,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only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use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templates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that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will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help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drive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value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role.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There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are no formal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“standards”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across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 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Analyst profession,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 this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 merely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 starting point to help you get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started.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We recommend, suggest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implore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 to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edit, modify, delete,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add,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substitute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otherwise re-work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provide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value. The commentary/advice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highlighted in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italic blue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like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so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 designed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to help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fill out the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documentation, 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SHOULD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DELETED BEFORE DISTRIBUTION INTERNALLY!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46.7pt;margin-top:9pt;width:502pt;height:72.15pt" coordorigin="934,180" coordsize="10040,1443">
                <v:rect id="shape_0" ID="Rectangle 166171887" path="m0,0l-2147483645,0l-2147483645,-2147483646l0,-2147483646xe" stroked="t" o:allowincell="f" style="position:absolute;left:951;top:196;width:10005;height:1411;mso-wrap-style:square;v-text-anchor:top;mso-position-horizontal-relative:page">
                  <v:fill o:detectmouseclick="t" on="false"/>
                  <v:stroke color="#aab8c6" weight="20880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54" w:before="134" w:after="0"/>
                          <w:rPr/>
                        </w:pP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Please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remember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this document template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just a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  <w:u w:val="single"/>
                          </w:rPr>
                          <w:t>suggestion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; every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organisation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will have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different documentation standards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expectations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their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analysts,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only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use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templates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that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will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help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drive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value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role.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There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are no formal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“standards”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across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 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Analyst profession,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 this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 merely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 starting point to help you get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started.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We recommend, suggest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implore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 to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edit, modify, delete,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add,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substitute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otherwise re-work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provide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value. The commentary/advice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highlighted in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italic blue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like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 designed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to help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fill out the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documentation, 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SHOULD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DELETED BEFORE DISTRIBUTION INTERNALLY!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  <w:t xml:space="preserve">This document is used to capture the lessons learned from projects, with the intent to inform future projects in a similar nature. </w:t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  <w:t>It requires input from other team members and leads to include all the details.</w:t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i/>
          <w:iCs/>
          <w:sz w:val="15"/>
          <w:lang w:val="en-AU"/>
        </w:rPr>
        <w:t>We create and share this content to help give back to the community, and give aspiring Business Analysts the guidance we wish we had when we started out.</w:t>
      </w:r>
    </w:p>
    <w:p>
      <w:pPr>
        <w:pStyle w:val="Normal"/>
        <w:spacing w:lineRule="auto" w:line="259" w:before="158" w:after="0"/>
        <w:ind w:left="113" w:right="262"/>
        <w:rPr>
          <w:i/>
          <w:i/>
          <w:iCs/>
          <w:sz w:val="15"/>
          <w:lang w:val="en-AU"/>
        </w:rPr>
      </w:pPr>
      <w:r>
        <w:rPr>
          <w:i/>
          <w:iCs/>
          <w:sz w:val="15"/>
          <w:lang w:val="en-AU"/>
        </w:rPr>
        <w:t xml:space="preserve">Please remember you can join the conversation or suggest other topics at any time over in the </w:t>
      </w:r>
      <w:hyperlink r:id="rId3" w:tgtFrame="_blank">
        <w:r>
          <w:rPr>
            <w:rStyle w:val="Hyperlink"/>
            <w:i/>
            <w:iCs/>
            <w:sz w:val="15"/>
            <w:lang w:val="en-AU"/>
          </w:rPr>
          <w:t>Business Analysis Space Discord</w:t>
        </w:r>
      </w:hyperlink>
      <w:r>
        <w:rPr>
          <w:i/>
          <w:iCs/>
          <w:sz w:val="15"/>
          <w:lang w:val="en-AU"/>
        </w:rPr>
        <w:t xml:space="preserve">. We welcome any feedback on this or any other posts via </w:t>
      </w:r>
      <w:hyperlink r:id="rId4">
        <w:r>
          <w:rPr>
            <w:rStyle w:val="Hyperlink"/>
            <w:i/>
            <w:iCs/>
            <w:sz w:val="15"/>
            <w:lang w:val="en-AU"/>
          </w:rPr>
          <w:t>email</w:t>
        </w:r>
      </w:hyperlink>
      <w:r>
        <w:rPr>
          <w:i/>
          <w:iCs/>
          <w:sz w:val="15"/>
          <w:lang w:val="en-AU"/>
        </w:rPr>
        <w:t xml:space="preserve"> or via the </w:t>
      </w:r>
      <w:hyperlink r:id="rId5" w:tgtFrame="_blank">
        <w:r>
          <w:rPr>
            <w:rStyle w:val="Hyperlink"/>
            <w:i/>
            <w:iCs/>
            <w:sz w:val="15"/>
            <w:lang w:val="en-AU"/>
          </w:rPr>
          <w:t>Discord</w:t>
        </w:r>
      </w:hyperlink>
      <w:r>
        <w:rPr>
          <w:sz w:val="15"/>
          <w:lang w:val="en-AU"/>
        </w:rPr>
        <w:t xml:space="preserve">. </w:t>
      </w:r>
      <w:r>
        <w:rPr>
          <w:i/>
          <w:iCs/>
          <w:sz w:val="15"/>
          <w:lang w:val="en-AU"/>
        </w:rPr>
        <w:t xml:space="preserve">If this content has helped you or you just appreciate the goal, you can help by sharing our site with your networks or consider </w:t>
      </w:r>
      <w:hyperlink r:id="rId6">
        <w:r>
          <w:rPr>
            <w:rStyle w:val="Hyperlink"/>
            <w:i/>
            <w:iCs/>
            <w:sz w:val="15"/>
            <w:lang w:val="en-AU"/>
          </w:rPr>
          <w:t>donating</w:t>
        </w:r>
      </w:hyperlink>
      <w:r>
        <w:rPr>
          <w:sz w:val="15"/>
          <w:lang w:val="en-AU"/>
        </w:rPr>
        <w:t xml:space="preserve"> </w:t>
      </w:r>
      <w:r>
        <w:rPr>
          <w:i/>
          <w:iCs/>
          <w:sz w:val="15"/>
          <w:lang w:val="en-AU"/>
        </w:rPr>
        <w:t xml:space="preserve">to </w:t>
      </w:r>
      <w:hyperlink r:id="rId7">
        <w:r>
          <w:rPr>
            <w:rStyle w:val="Hyperlink"/>
            <w:i/>
            <w:iCs/>
            <w:sz w:val="15"/>
            <w:lang w:val="en-AU"/>
          </w:rPr>
          <w:t>our hosting costs</w:t>
        </w:r>
      </w:hyperlink>
      <w:r>
        <w:rPr>
          <w:i/>
          <w:iCs/>
          <w:sz w:val="15"/>
          <w:lang w:val="en-AU"/>
        </w:rPr>
        <w:t>.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sz w:val="15"/>
          <w:lang w:val="en-AU"/>
        </w:rPr>
      </w:r>
    </w:p>
    <w:p>
      <w:pPr>
        <w:pStyle w:val="Normal"/>
        <w:spacing w:lineRule="auto" w:line="259" w:before="158" w:after="0"/>
        <w:ind w:left="113" w:right="262"/>
        <w:rPr>
          <w:b/>
          <w:bCs/>
          <w:sz w:val="15"/>
          <w:lang w:val="en-AU"/>
        </w:rPr>
      </w:pPr>
      <w:r>
        <w:rPr>
          <w:b/>
          <w:bCs/>
          <w:sz w:val="15"/>
          <w:lang w:val="en-AU"/>
        </w:rPr>
        <w:t>Contributions &amp; authored by: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sz w:val="15"/>
          <w:lang w:val="en-AU"/>
        </w:rPr>
        <w:t>Stefan Carton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i/>
          <w:iCs/>
          <w:sz w:val="15"/>
          <w:lang w:val="en-AU"/>
        </w:rPr>
        <w:t xml:space="preserve">This specific template is licensed under </w:t>
      </w:r>
      <w:hyperlink r:id="rId8">
        <w:r>
          <w:rPr>
            <w:rStyle w:val="Hyperlink"/>
            <w:i/>
            <w:iCs/>
            <w:sz w:val="15"/>
            <w:lang w:val="en-AU"/>
          </w:rPr>
          <w:t>CC BY-SA 4.0</w:t>
        </w:r>
      </w:hyperlink>
      <w:r>
        <w:rPr>
          <w:i/>
          <w:iCs/>
          <w:sz w:val="15"/>
          <w:lang w:val="en-AU"/>
        </w:rPr>
        <w:t xml:space="preserve">: </w:t>
      </w:r>
      <w:hyperlink r:id="rId9">
        <w:r>
          <w:rPr>
            <w:rStyle w:val="Hyperlink"/>
            <w:i/>
            <w:iCs/>
            <w:sz w:val="15"/>
            <w:lang w:val="en-AU"/>
          </w:rPr>
          <w:t>Attribution-ShareAlike 4.0 International</w:t>
        </w:r>
      </w:hyperlink>
      <w:r>
        <w:rPr>
          <w:i/>
          <w:iCs/>
          <w:sz w:val="15"/>
          <w:lang w:val="en-AU"/>
        </w:rPr>
        <w:t xml:space="preserve"> with full rights to original listed authors &amp; contributors. The opinions expressed within the content above are solely of the respective authors and contributors, and may not reflect the opinions and beliefs of their respective employers/organisations, other writers on this site or website affiliates.</w:t>
      </w:r>
    </w:p>
    <w:p>
      <w:pPr>
        <w:pStyle w:val="Normal"/>
        <w:spacing w:lineRule="auto" w:line="259" w:before="158" w:after="0"/>
        <w:ind w:left="113" w:right="262"/>
        <w:rPr>
          <w:sz w:val="15"/>
        </w:rPr>
      </w:pPr>
      <w:r>
        <w:rPr>
          <w:sz w:val="15"/>
        </w:rPr>
      </w:r>
    </w:p>
    <w:p>
      <w:pPr>
        <w:pStyle w:val="BodyText"/>
        <w:spacing w:before="58" w:after="0"/>
        <w:rPr>
          <w:i w:val="false"/>
          <w:i w:val="false"/>
        </w:rPr>
      </w:pPr>
      <w:r>
        <w:rPr>
          <w:i w:val="false"/>
        </w:rPr>
      </w:r>
    </w:p>
    <w:p>
      <w:pPr>
        <w:pStyle w:val="Normal"/>
        <w:widowControl/>
        <w:rPr>
          <w:i/>
          <w:i/>
          <w:iCs/>
          <w:sz w:val="17"/>
          <w:szCs w:val="17"/>
        </w:rPr>
      </w:pPr>
      <w:r>
        <w:rPr>
          <w:i/>
          <w:iCs/>
          <w:sz w:val="17"/>
          <w:szCs w:val="17"/>
        </w:rPr>
      </w:r>
      <w:r>
        <w:br w:type="page"/>
      </w:r>
    </w:p>
    <w:p>
      <w:pPr>
        <w:pStyle w:val="Heading1"/>
        <w:spacing w:before="0" w:after="0"/>
        <w:rPr/>
      </w:pPr>
      <w:r>
        <w:rPr/>
        <w:t xml:space="preserve">Document </w:t>
      </w:r>
      <w:r>
        <w:rPr>
          <w:spacing w:val="-2"/>
        </w:rPr>
        <w:t>Control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/>
        <w:t>Summary</w:t>
      </w:r>
      <w:r>
        <w:rPr>
          <w:spacing w:val="13"/>
        </w:rPr>
        <w:t xml:space="preserve"> </w:t>
      </w:r>
      <w:r>
        <w:rPr/>
        <w:t>of</w:t>
      </w:r>
      <w:r>
        <w:rPr>
          <w:spacing w:val="16"/>
        </w:rPr>
        <w:t xml:space="preserve"> </w:t>
      </w:r>
      <w:r>
        <w:rPr/>
        <w:t>Document</w:t>
      </w:r>
      <w:r>
        <w:rPr>
          <w:spacing w:val="14"/>
        </w:rPr>
        <w:t xml:space="preserve"> </w:t>
      </w:r>
      <w:r>
        <w:rPr>
          <w:spacing w:val="-2"/>
        </w:rPr>
        <w:t>Changes</w:t>
      </w:r>
    </w:p>
    <w:p>
      <w:pPr>
        <w:pStyle w:val="BodyText"/>
        <w:rPr/>
      </w:pPr>
      <w:r>
        <w:rPr/>
      </w:r>
    </w:p>
    <w:tbl>
      <w:tblPr>
        <w:tblW w:w="9744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436"/>
        <w:gridCol w:w="2436"/>
        <w:gridCol w:w="2436"/>
        <w:gridCol w:w="2435"/>
      </w:tblGrid>
      <w:tr>
        <w:trPr>
          <w:trHeight w:val="308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Version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0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Author</w:t>
            </w:r>
          </w:p>
        </w:tc>
        <w:tc>
          <w:tcPr>
            <w:tcW w:w="2435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Reason</w:t>
            </w:r>
          </w:p>
        </w:tc>
      </w:tr>
      <w:tr>
        <w:trPr>
          <w:trHeight w:val="292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5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92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34" w:after="0"/>
        <w:rPr>
          <w:sz w:val="17"/>
        </w:rPr>
      </w:pPr>
      <w:r>
        <w:rPr>
          <w:sz w:val="17"/>
        </w:rPr>
      </w:r>
    </w:p>
    <w:p>
      <w:pPr>
        <w:pStyle w:val="Heading2"/>
        <w:rPr/>
      </w:pPr>
      <w:r>
        <w:rPr/>
        <w:t>Quality</w:t>
      </w:r>
      <w:r>
        <w:rPr>
          <w:spacing w:val="11"/>
        </w:rPr>
        <w:t xml:space="preserve"> </w:t>
      </w:r>
      <w:r>
        <w:rPr/>
        <w:t>Assurance</w:t>
      </w:r>
    </w:p>
    <w:p>
      <w:pPr>
        <w:pStyle w:val="BodyText"/>
        <w:rPr/>
      </w:pPr>
      <w:r>
        <w:rPr/>
      </w:r>
    </w:p>
    <w:tbl>
      <w:tblPr>
        <w:tblW w:w="9743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47"/>
        <w:gridCol w:w="3248"/>
        <w:gridCol w:w="3248"/>
      </w:tblGrid>
      <w:tr>
        <w:trPr>
          <w:trHeight w:val="33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Version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Date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Reviewer</w:t>
            </w:r>
          </w:p>
        </w:tc>
      </w:tr>
      <w:tr>
        <w:trPr>
          <w:trHeight w:val="34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34" w:after="0"/>
        <w:rPr>
          <w:sz w:val="17"/>
        </w:rPr>
      </w:pPr>
      <w:r>
        <w:rPr>
          <w:sz w:val="17"/>
        </w:rPr>
      </w:r>
    </w:p>
    <w:p>
      <w:pPr>
        <w:pStyle w:val="Heading2"/>
        <w:rPr/>
      </w:pPr>
      <w:r>
        <w:rPr/>
        <w:t>Document</w:t>
      </w:r>
      <w:r>
        <w:rPr>
          <w:spacing w:val="21"/>
        </w:rPr>
        <w:t xml:space="preserve"> </w:t>
      </w:r>
      <w:r>
        <w:rPr>
          <w:spacing w:val="-2"/>
        </w:rPr>
        <w:t>Approver</w:t>
      </w:r>
    </w:p>
    <w:p>
      <w:pPr>
        <w:pStyle w:val="BodyText"/>
        <w:rPr/>
      </w:pPr>
      <w:r>
        <w:rPr/>
      </w:r>
    </w:p>
    <w:p>
      <w:pPr>
        <w:sectPr>
          <w:type w:val="nextPage"/>
          <w:pgSz w:w="11906" w:h="16838"/>
          <w:pgMar w:left="820" w:right="820" w:gutter="0" w:header="0" w:top="15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43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47"/>
        <w:gridCol w:w="3248"/>
        <w:gridCol w:w="3248"/>
      </w:tblGrid>
      <w:tr>
        <w:trPr>
          <w:trHeight w:val="333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Name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Date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Signature</w:t>
            </w:r>
          </w:p>
        </w:tc>
      </w:tr>
      <w:tr>
        <w:trPr>
          <w:trHeight w:val="342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20" w:right="820" w:gutter="0" w:header="0" w:top="15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rPr/>
      </w:pPr>
      <w:r>
        <w:rPr/>
        <w:t>Project</w:t>
      </w:r>
      <w:r>
        <w:rPr>
          <w:spacing w:val="5"/>
        </w:rPr>
        <w:t xml:space="preserve"> </w:t>
      </w:r>
      <w:r>
        <w:rPr/>
        <w:t>Summary</w:t>
      </w:r>
      <w:r>
        <w:rPr>
          <w:spacing w:val="5"/>
        </w:rPr>
        <w:t xml:space="preserve"> </w:t>
      </w:r>
      <w:r>
        <w:rPr>
          <w:spacing w:val="-2"/>
        </w:rPr>
        <w:t>Information</w:t>
      </w:r>
    </w:p>
    <w:p>
      <w:pPr>
        <w:pStyle w:val="BodyText"/>
        <w:rPr>
          <w:b/>
          <w:i w:val="false"/>
          <w:i w:val="false"/>
          <w:sz w:val="16"/>
        </w:rPr>
      </w:pPr>
      <w:r>
        <w:rPr>
          <w:b/>
          <w:i w:val="false"/>
          <w:sz w:val="16"/>
        </w:rPr>
      </w:r>
    </w:p>
    <w:tbl>
      <w:tblPr>
        <w:tblW w:w="9744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2"/>
        <w:gridCol w:w="4871"/>
      </w:tblGrid>
      <w:tr>
        <w:trPr>
          <w:trHeight w:val="340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5" w:after="0"/>
              <w:ind w:left="83"/>
              <w:rPr>
                <w:sz w:val="15"/>
              </w:rPr>
            </w:pPr>
            <w:r>
              <w:rPr>
                <w:sz w:val="15"/>
              </w:rPr>
              <w:t>Project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Name</w:t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z w:val="15"/>
              </w:rPr>
              <w:t>Project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ID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z w:val="15"/>
              </w:rPr>
              <w:t>Project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Description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z w:val="15"/>
              </w:rPr>
              <w:t>Project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Sponsor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9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z w:val="15"/>
              </w:rPr>
              <w:t>Project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Manager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2" w:after="0"/>
              <w:ind w:left="83"/>
              <w:rPr>
                <w:sz w:val="15"/>
              </w:rPr>
            </w:pPr>
            <w:r>
              <w:rPr>
                <w:sz w:val="15"/>
              </w:rPr>
              <w:t>Branch/Department/Business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Unit</w:t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1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1"/>
        <w:rPr/>
      </w:pPr>
      <w:r>
        <w:rPr/>
        <w:t>Introduction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7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Purpose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document</w:t>
      </w:r>
    </w:p>
    <w:p>
      <w:pPr>
        <w:pStyle w:val="BodyText"/>
        <w:spacing w:lineRule="auto" w:line="259" w:before="187" w:after="0"/>
        <w:ind w:left="406"/>
        <w:rPr/>
      </w:pPr>
      <w:r>
        <w:rPr>
          <w:color w:val="4B9AFF"/>
          <w:w w:val="105"/>
        </w:rPr>
        <w:t>&lt;The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purpose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Lessons</w:t>
      </w:r>
      <w:r>
        <w:rPr>
          <w:color w:val="4B9AFF"/>
          <w:spacing w:val="-5"/>
          <w:w w:val="105"/>
        </w:rPr>
        <w:t xml:space="preserve"> </w:t>
      </w:r>
      <w:r>
        <w:rPr>
          <w:color w:val="4B9AFF"/>
          <w:w w:val="105"/>
        </w:rPr>
        <w:t>Learned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Report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pass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on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any</w:t>
      </w:r>
      <w:r>
        <w:rPr>
          <w:color w:val="4B9AFF"/>
          <w:spacing w:val="-5"/>
          <w:w w:val="105"/>
        </w:rPr>
        <w:t xml:space="preserve"> </w:t>
      </w:r>
      <w:r>
        <w:rPr>
          <w:color w:val="4B9AFF"/>
          <w:w w:val="105"/>
        </w:rPr>
        <w:t>lessons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that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may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usefully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applied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other</w:t>
      </w:r>
      <w:r>
        <w:rPr>
          <w:color w:val="4B9AFF"/>
          <w:spacing w:val="-5"/>
          <w:w w:val="105"/>
        </w:rPr>
        <w:t xml:space="preserve"> </w:t>
      </w:r>
      <w:r>
        <w:rPr>
          <w:color w:val="4B9AFF"/>
          <w:w w:val="105"/>
        </w:rPr>
        <w:t>projects</w:t>
      </w:r>
      <w:r>
        <w:rPr>
          <w:color w:val="4B9AFF"/>
          <w:spacing w:val="-5"/>
          <w:w w:val="105"/>
        </w:rPr>
        <w:t xml:space="preserve"> </w:t>
      </w:r>
      <w:r>
        <w:rPr>
          <w:color w:val="4B9AFF"/>
          <w:w w:val="105"/>
        </w:rPr>
        <w:t>at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your</w:t>
      </w:r>
      <w:r>
        <w:rPr>
          <w:color w:val="4B9AFF"/>
          <w:spacing w:val="-5"/>
          <w:w w:val="105"/>
        </w:rPr>
        <w:t xml:space="preserve"> </w:t>
      </w:r>
      <w:r>
        <w:rPr>
          <w:color w:val="4B9AFF"/>
          <w:w w:val="105"/>
        </w:rPr>
        <w:t>org.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report was</w:t>
      </w:r>
      <w:r>
        <w:rPr>
          <w:color w:val="4B9AFF"/>
          <w:spacing w:val="-2"/>
          <w:w w:val="105"/>
        </w:rPr>
        <w:t xml:space="preserve"> </w:t>
      </w:r>
      <w:r>
        <w:rPr>
          <w:color w:val="4B9AFF"/>
          <w:w w:val="105"/>
        </w:rPr>
        <w:t>completed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>following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>consultation with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>&lt;the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>Project Management</w:t>
      </w:r>
      <w:r>
        <w:rPr>
          <w:color w:val="4B9AFF"/>
          <w:spacing w:val="-2"/>
          <w:w w:val="105"/>
        </w:rPr>
        <w:t xml:space="preserve"> </w:t>
      </w:r>
      <w:r>
        <w:rPr>
          <w:color w:val="4B9AFF"/>
          <w:w w:val="105"/>
        </w:rPr>
        <w:t>team,</w:t>
      </w:r>
      <w:r>
        <w:rPr>
          <w:color w:val="4B9AFF"/>
          <w:spacing w:val="-2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2"/>
          <w:w w:val="105"/>
        </w:rPr>
        <w:t xml:space="preserve"> </w:t>
      </w:r>
      <w:r>
        <w:rPr>
          <w:color w:val="4B9AFF"/>
          <w:w w:val="105"/>
        </w:rPr>
        <w:t>Stakeholders and Vendors&gt;.</w:t>
      </w:r>
    </w:p>
    <w:p>
      <w:pPr>
        <w:pStyle w:val="BodyText"/>
        <w:spacing w:before="73" w:after="0"/>
        <w:rPr/>
      </w:pPr>
      <w:r>
        <w:rPr/>
      </w:r>
    </w:p>
    <w:p>
      <w:pPr>
        <w:pStyle w:val="Heading2"/>
        <w:rPr/>
      </w:pPr>
      <w:r>
        <w:rPr/>
        <w:t>Intended</w:t>
      </w:r>
      <w:r>
        <w:rPr>
          <w:spacing w:val="7"/>
        </w:rPr>
        <w:t xml:space="preserve"> </w:t>
      </w:r>
      <w:r>
        <w:rPr>
          <w:spacing w:val="-2"/>
        </w:rPr>
        <w:t>Audience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Normal"/>
        <w:ind w:left="406"/>
        <w:rPr>
          <w:sz w:val="15"/>
        </w:rPr>
      </w:pPr>
      <w:r>
        <w:rPr>
          <w:spacing w:val="-2"/>
          <w:w w:val="105"/>
          <w:sz w:val="15"/>
        </w:rPr>
        <w:t>The intended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audience</w:t>
      </w:r>
      <w:r>
        <w:rPr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for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this document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is the</w:t>
      </w:r>
      <w:r>
        <w:rPr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&lt;insert team&gt;,</w:t>
      </w:r>
      <w:r>
        <w:rPr>
          <w:i/>
          <w:color w:val="4B9AFF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Project Management</w:t>
      </w:r>
      <w:r>
        <w:rPr>
          <w:i/>
          <w:color w:val="4B9AFF"/>
          <w:spacing w:val="-3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Office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and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&lt;org&gt;</w:t>
      </w:r>
      <w:r>
        <w:rPr>
          <w:i/>
          <w:color w:val="4B9AFF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Stakeholders.</w:t>
      </w:r>
    </w:p>
    <w:p>
      <w:pPr>
        <w:pStyle w:val="BodyText"/>
        <w:spacing w:before="123" w:after="0"/>
        <w:rPr>
          <w:i w:val="false"/>
          <w:i w:val="false"/>
          <w:sz w:val="12"/>
        </w:rPr>
      </w:pPr>
      <w:r>
        <w:rPr>
          <w:i w:val="false"/>
          <w:sz w:val="12"/>
        </w:rPr>
      </w:r>
    </w:p>
    <w:p>
      <w:pPr>
        <w:pStyle w:val="Heading2"/>
        <w:rPr/>
      </w:pPr>
      <w:r>
        <w:rPr/>
        <w:t>Report</w:t>
      </w:r>
      <w:r>
        <w:rPr>
          <w:spacing w:val="5"/>
        </w:rPr>
        <w:t xml:space="preserve"> </w:t>
      </w:r>
      <w:r>
        <w:rPr>
          <w:spacing w:val="-2"/>
        </w:rPr>
        <w:t>Format</w:t>
      </w:r>
    </w:p>
    <w:p>
      <w:pPr>
        <w:pStyle w:val="BodyText"/>
        <w:spacing w:before="61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Normal"/>
        <w:spacing w:lineRule="auto" w:line="463"/>
        <w:ind w:hanging="259" w:left="665" w:right="4600"/>
        <w:rPr>
          <w:sz w:val="15"/>
        </w:rPr>
      </w:pPr>
      <w:r>
        <w:rPr>
          <w:w w:val="105"/>
          <w:sz w:val="15"/>
        </w:rPr>
        <w:t>For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this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report,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lessons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learned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are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divided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into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following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categories: What worked well</w:t>
      </w:r>
    </w:p>
    <w:p>
      <w:pPr>
        <w:pStyle w:val="Normal"/>
        <w:spacing w:lineRule="auto" w:line="458" w:before="1" w:after="0"/>
        <w:ind w:left="665" w:right="7753"/>
        <w:rPr>
          <w:sz w:val="15"/>
        </w:rPr>
      </w:pPr>
      <w:r>
        <w:rPr>
          <w:w w:val="105"/>
          <w:sz w:val="15"/>
        </w:rPr>
        <w:t xml:space="preserve">Could be done better </w:t>
      </w:r>
      <w:r>
        <w:rPr>
          <w:spacing w:val="-2"/>
          <w:w w:val="105"/>
          <w:sz w:val="15"/>
        </w:rPr>
        <w:t>General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Observations</w:t>
      </w:r>
    </w:p>
    <w:p>
      <w:pPr>
        <w:pStyle w:val="Normal"/>
        <w:spacing w:before="3" w:after="0"/>
        <w:ind w:left="665"/>
        <w:rPr>
          <w:sz w:val="15"/>
        </w:rPr>
      </w:pPr>
      <w:r>
        <w:rPr>
          <w:sz w:val="15"/>
        </w:rPr>
        <w:t>Key</w:t>
      </w:r>
      <w:r>
        <w:rPr>
          <w:spacing w:val="26"/>
          <w:sz w:val="15"/>
        </w:rPr>
        <w:t xml:space="preserve"> </w:t>
      </w:r>
      <w:r>
        <w:rPr>
          <w:sz w:val="15"/>
        </w:rPr>
        <w:t>Recommendations/takeaway</w:t>
      </w:r>
      <w:r>
        <w:rPr>
          <w:spacing w:val="24"/>
          <w:sz w:val="15"/>
        </w:rPr>
        <w:t xml:space="preserve"> </w:t>
      </w:r>
      <w:r>
        <w:rPr>
          <w:spacing w:val="-2"/>
          <w:sz w:val="15"/>
        </w:rPr>
        <w:t>points</w:t>
      </w:r>
    </w:p>
    <w:p>
      <w:pPr>
        <w:pStyle w:val="BodyText"/>
        <w:spacing w:before="88" w:after="0"/>
        <w:rPr>
          <w:i w:val="false"/>
          <w:i w:val="false"/>
        </w:rPr>
      </w:pPr>
      <w:r>
        <w:rPr>
          <w:i w:val="false"/>
        </w:rPr>
      </w:r>
    </w:p>
    <w:p>
      <w:pPr>
        <w:pStyle w:val="Heading2"/>
        <w:rPr/>
      </w:pPr>
      <w:r>
        <w:rPr/>
        <w:t>Stakeholders</w:t>
      </w:r>
      <w:r>
        <w:rPr>
          <w:spacing w:val="7"/>
        </w:rPr>
        <w:t xml:space="preserve"> </w:t>
      </w:r>
      <w:r>
        <w:rPr>
          <w:spacing w:val="-2"/>
        </w:rPr>
        <w:t>Consulted</w:t>
      </w:r>
    </w:p>
    <w:p>
      <w:pPr>
        <w:pStyle w:val="BodyText"/>
        <w:rPr>
          <w:b/>
          <w:i w:val="false"/>
          <w:i w:val="false"/>
          <w:sz w:val="16"/>
        </w:rPr>
      </w:pPr>
      <w:r>
        <w:rPr>
          <w:b/>
          <w:i w:val="false"/>
          <w:sz w:val="16"/>
        </w:rPr>
      </w:r>
    </w:p>
    <w:tbl>
      <w:tblPr>
        <w:tblW w:w="9744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2"/>
        <w:gridCol w:w="4871"/>
      </w:tblGrid>
      <w:tr>
        <w:trPr>
          <w:trHeight w:val="328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0" w:after="0"/>
              <w:ind w:lef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Role</w:t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0" w:after="0"/>
              <w:ind w:left="11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Name</w:t>
            </w:r>
          </w:p>
        </w:tc>
      </w:tr>
      <w:tr>
        <w:trPr>
          <w:trHeight w:val="340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2" w:after="0"/>
              <w:ind w:left="83"/>
              <w:rPr>
                <w:i/>
                <w:i/>
                <w:sz w:val="15"/>
              </w:rPr>
            </w:pPr>
            <w:r>
              <w:rPr>
                <w:i/>
                <w:color w:val="4B9AFF"/>
                <w:w w:val="105"/>
                <w:sz w:val="15"/>
              </w:rPr>
              <w:t>&lt;Insert</w:t>
            </w:r>
            <w:r>
              <w:rPr>
                <w:i/>
                <w:color w:val="4B9AFF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a</w:t>
            </w:r>
            <w:r>
              <w:rPr>
                <w:i/>
                <w:color w:val="4B9AFF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row</w:t>
            </w:r>
            <w:r>
              <w:rPr>
                <w:i/>
                <w:color w:val="4B9AFF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for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each</w:t>
            </w:r>
            <w:r>
              <w:rPr>
                <w:i/>
                <w:color w:val="4B9AFF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stakeholder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spacing w:val="-2"/>
                <w:w w:val="105"/>
                <w:sz w:val="15"/>
              </w:rPr>
              <w:t>consulted&gt;</w:t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9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6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107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1"/>
        <w:rPr/>
      </w:pPr>
      <w:r>
        <w:rPr/>
        <w:t>Summary</w:t>
      </w:r>
      <w:r>
        <w:rPr>
          <w:spacing w:val="3"/>
        </w:rPr>
        <w:t xml:space="preserve"> </w:t>
      </w:r>
      <w:r>
        <w:rPr/>
        <w:t>of</w:t>
      </w:r>
      <w:r>
        <w:rPr>
          <w:spacing w:val="3"/>
        </w:rPr>
        <w:t xml:space="preserve"> </w:t>
      </w:r>
      <w:r>
        <w:rPr/>
        <w:t>Key</w:t>
      </w:r>
      <w:r>
        <w:rPr>
          <w:spacing w:val="5"/>
        </w:rPr>
        <w:t xml:space="preserve"> </w:t>
      </w:r>
      <w:r>
        <w:rPr/>
        <w:t>Lessons</w:t>
      </w:r>
      <w:r>
        <w:rPr>
          <w:spacing w:val="6"/>
        </w:rPr>
        <w:t xml:space="preserve"> </w:t>
      </w:r>
      <w:r>
        <w:rPr>
          <w:spacing w:val="-2"/>
        </w:rPr>
        <w:t>Learned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What</w:t>
      </w:r>
      <w:r>
        <w:rPr>
          <w:spacing w:val="-4"/>
          <w:w w:val="105"/>
        </w:rPr>
        <w:t xml:space="preserve"> </w:t>
      </w:r>
      <w:r>
        <w:rPr>
          <w:w w:val="105"/>
        </w:rPr>
        <w:t>worked</w:t>
      </w:r>
      <w:r>
        <w:rPr>
          <w:spacing w:val="-4"/>
          <w:w w:val="105"/>
        </w:rPr>
        <w:t xml:space="preserve"> well</w:t>
      </w:r>
    </w:p>
    <w:p>
      <w:pPr>
        <w:sectPr>
          <w:type w:val="nextPage"/>
          <w:pgSz w:w="11906" w:h="16838"/>
          <w:pgMar w:left="820" w:right="820" w:gutter="0" w:header="0" w:top="1720" w:footer="0" w:bottom="28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lineRule="auto" w:line="463" w:before="185" w:after="0"/>
        <w:ind w:hanging="259" w:left="665" w:right="7753"/>
        <w:rPr/>
      </w:pPr>
      <w:r>
        <w:rPr>
          <w:color w:val="4B9AFF"/>
          <w:w w:val="105"/>
        </w:rPr>
        <w:t>&lt;Consider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following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areas: Project Resourcing</w:t>
      </w:r>
    </w:p>
    <w:p>
      <w:pPr>
        <w:pStyle w:val="BodyText"/>
        <w:spacing w:before="78" w:after="0"/>
        <w:ind w:left="665"/>
        <w:rPr/>
      </w:pPr>
      <w:r>
        <w:rPr>
          <w:color w:val="4B9AFF"/>
          <w:spacing w:val="-2"/>
          <w:w w:val="105"/>
        </w:rPr>
        <w:t>Planning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and Budgets</w:t>
      </w:r>
    </w:p>
    <w:p>
      <w:pPr>
        <w:pStyle w:val="BodyText"/>
        <w:spacing w:lineRule="auto" w:line="463" w:before="159" w:after="0"/>
        <w:ind w:left="665" w:right="5966"/>
        <w:rPr/>
      </w:pPr>
      <w:r>
        <w:rPr>
          <w:color w:val="4B9AFF"/>
          <w:spacing w:val="-2"/>
          <w:w w:val="105"/>
        </w:rPr>
        <w:t xml:space="preserve">Stakeholder Management and Communication </w:t>
      </w:r>
      <w:r>
        <w:rPr>
          <w:color w:val="4B9AFF"/>
          <w:w w:val="105"/>
        </w:rPr>
        <w:t>Project Governance</w:t>
      </w:r>
    </w:p>
    <w:p>
      <w:pPr>
        <w:pStyle w:val="BodyText"/>
        <w:spacing w:before="1" w:after="0"/>
        <w:ind w:left="665"/>
        <w:rPr/>
      </w:pPr>
      <w:r>
        <w:rPr>
          <w:color w:val="4B9AFF"/>
          <w:spacing w:val="-2"/>
          <w:w w:val="105"/>
        </w:rPr>
        <w:t>Financial</w:t>
      </w:r>
    </w:p>
    <w:p>
      <w:pPr>
        <w:pStyle w:val="BodyText"/>
        <w:spacing w:lineRule="auto" w:line="463" w:before="159" w:after="0"/>
        <w:ind w:left="665" w:right="7836"/>
        <w:rPr/>
      </w:pPr>
      <w:r>
        <w:rPr>
          <w:color w:val="4B9AFF"/>
          <w:spacing w:val="-2"/>
          <w:w w:val="105"/>
        </w:rPr>
        <w:t>Vendor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spacing w:val="-2"/>
          <w:w w:val="105"/>
        </w:rPr>
        <w:t xml:space="preserve">Management </w:t>
      </w:r>
      <w:r>
        <w:rPr>
          <w:color w:val="4B9AFF"/>
          <w:w w:val="105"/>
        </w:rPr>
        <w:t>Technical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 xml:space="preserve">Solution </w:t>
      </w:r>
      <w:r>
        <w:rPr>
          <w:color w:val="4B9AFF"/>
          <w:spacing w:val="-2"/>
          <w:w w:val="105"/>
        </w:rPr>
        <w:t>Testing</w:t>
      </w:r>
    </w:p>
    <w:p>
      <w:pPr>
        <w:pStyle w:val="BodyText"/>
        <w:spacing w:lineRule="exact" w:line="172"/>
        <w:ind w:left="665"/>
        <w:rPr/>
      </w:pPr>
      <w:r>
        <w:rPr>
          <w:color w:val="4B9AFF"/>
        </w:rPr>
        <w:t>Change</w:t>
      </w:r>
      <w:r>
        <w:rPr>
          <w:color w:val="4B9AFF"/>
          <w:spacing w:val="13"/>
        </w:rPr>
        <w:t xml:space="preserve"> </w:t>
      </w:r>
      <w:r>
        <w:rPr>
          <w:color w:val="4B9AFF"/>
          <w:spacing w:val="-2"/>
        </w:rPr>
        <w:t>Management</w:t>
      </w:r>
    </w:p>
    <w:p>
      <w:pPr>
        <w:pStyle w:val="BodyText"/>
        <w:spacing w:before="161" w:after="0"/>
        <w:ind w:left="406"/>
        <w:rPr/>
      </w:pP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table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format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useful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but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not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mandatory,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delete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you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prefer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list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lessons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learned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different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spacing w:val="-4"/>
          <w:w w:val="105"/>
        </w:rPr>
        <w:t>way&gt;</w:t>
      </w:r>
    </w:p>
    <w:p>
      <w:pPr>
        <w:pStyle w:val="BodyText"/>
        <w:spacing w:before="7" w:after="0"/>
        <w:rPr>
          <w:sz w:val="12"/>
        </w:rPr>
      </w:pPr>
      <w:r>
        <w:rPr>
          <w:sz w:val="12"/>
        </w:rPr>
      </w:r>
    </w:p>
    <w:tbl>
      <w:tblPr>
        <w:tblW w:w="9744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2"/>
        <w:gridCol w:w="4871"/>
      </w:tblGrid>
      <w:tr>
        <w:trPr>
          <w:trHeight w:val="328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0" w:after="0"/>
              <w:ind w:lef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Area</w:t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0" w:after="0"/>
              <w:ind w:lef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Things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that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could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done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better</w:t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Project Resources –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the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team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z w:val="15"/>
              </w:rPr>
              <w:t>Project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Scope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Project Planning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and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Budgets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9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z w:val="15"/>
              </w:rPr>
              <w:t>Stakeholder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Management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Communication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2" w:after="0"/>
              <w:ind w:left="83"/>
              <w:rPr>
                <w:sz w:val="15"/>
              </w:rPr>
            </w:pPr>
            <w:r>
              <w:rPr>
                <w:sz w:val="15"/>
              </w:rPr>
              <w:t>Project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Governance</w:t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z w:val="15"/>
              </w:rPr>
              <w:t>Market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Engagement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Tools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Techniques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z w:val="15"/>
              </w:rPr>
              <w:t>Technical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Solution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59" w:after="0"/>
        <w:rPr/>
      </w:pPr>
      <w:r>
        <w:rPr/>
      </w:r>
    </w:p>
    <w:p>
      <w:pPr>
        <w:pStyle w:val="BodyText"/>
        <w:spacing w:before="59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What</w:t>
      </w:r>
      <w:r>
        <w:rPr>
          <w:spacing w:val="-10"/>
          <w:w w:val="105"/>
        </w:rPr>
        <w:t xml:space="preserve"> </w:t>
      </w:r>
      <w:r>
        <w:rPr>
          <w:w w:val="105"/>
        </w:rPr>
        <w:t>could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done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better</w:t>
      </w:r>
    </w:p>
    <w:p>
      <w:pPr>
        <w:pStyle w:val="BodyText"/>
        <w:spacing w:lineRule="auto" w:line="463" w:before="185" w:after="0"/>
        <w:ind w:hanging="259" w:left="665" w:right="7753"/>
        <w:rPr/>
      </w:pPr>
      <w:r>
        <w:rPr>
          <w:color w:val="4B9AFF"/>
          <w:w w:val="105"/>
        </w:rPr>
        <w:t>&lt;Consider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following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areas: Project Resourcing Planning and Budgets</w:t>
      </w:r>
    </w:p>
    <w:p>
      <w:pPr>
        <w:pStyle w:val="BodyText"/>
        <w:spacing w:lineRule="auto" w:line="463"/>
        <w:ind w:left="665" w:right="5966"/>
        <w:rPr/>
      </w:pPr>
      <w:r>
        <w:rPr>
          <w:color w:val="4B9AFF"/>
          <w:spacing w:val="-2"/>
          <w:w w:val="105"/>
        </w:rPr>
        <w:t xml:space="preserve">Stakeholder Management and Communication </w:t>
      </w:r>
      <w:r>
        <w:rPr>
          <w:color w:val="4B9AFF"/>
          <w:w w:val="105"/>
        </w:rPr>
        <w:t>Project Governance</w:t>
      </w:r>
    </w:p>
    <w:p>
      <w:pPr>
        <w:pStyle w:val="BodyText"/>
        <w:spacing w:lineRule="exact" w:line="172"/>
        <w:ind w:left="665"/>
        <w:rPr/>
      </w:pPr>
      <w:r>
        <w:rPr>
          <w:color w:val="4B9AFF"/>
          <w:spacing w:val="-2"/>
          <w:w w:val="105"/>
        </w:rPr>
        <w:t>Financial</w:t>
      </w:r>
    </w:p>
    <w:p>
      <w:pPr>
        <w:pStyle w:val="BodyText"/>
        <w:spacing w:lineRule="auto" w:line="463" w:before="161" w:after="0"/>
        <w:ind w:left="665" w:right="7836"/>
        <w:rPr/>
      </w:pPr>
      <w:r>
        <w:rPr>
          <w:color w:val="4B9AFF"/>
          <w:spacing w:val="-2"/>
          <w:w w:val="105"/>
        </w:rPr>
        <w:t>Vendor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spacing w:val="-2"/>
          <w:w w:val="105"/>
        </w:rPr>
        <w:t xml:space="preserve">Management </w:t>
      </w:r>
      <w:r>
        <w:rPr>
          <w:color w:val="4B9AFF"/>
          <w:w w:val="105"/>
        </w:rPr>
        <w:t>Technical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 xml:space="preserve">Solution </w:t>
      </w:r>
      <w:r>
        <w:rPr>
          <w:color w:val="4B9AFF"/>
          <w:spacing w:val="-2"/>
          <w:w w:val="105"/>
        </w:rPr>
        <w:t>Testing</w:t>
      </w:r>
    </w:p>
    <w:p>
      <w:pPr>
        <w:pStyle w:val="BodyText"/>
        <w:spacing w:lineRule="exact" w:line="172"/>
        <w:ind w:left="665"/>
        <w:rPr/>
      </w:pPr>
      <w:r>
        <w:rPr>
          <w:color w:val="4B9AFF"/>
        </w:rPr>
        <w:t>Change</w:t>
      </w:r>
      <w:r>
        <w:rPr>
          <w:color w:val="4B9AFF"/>
          <w:spacing w:val="13"/>
        </w:rPr>
        <w:t xml:space="preserve"> </w:t>
      </w:r>
      <w:r>
        <w:rPr>
          <w:color w:val="4B9AFF"/>
          <w:spacing w:val="-2"/>
        </w:rPr>
        <w:t>Management&gt;</w:t>
      </w:r>
    </w:p>
    <w:p>
      <w:pPr>
        <w:pStyle w:val="BodyText"/>
        <w:spacing w:before="8" w:after="0"/>
        <w:rPr>
          <w:sz w:val="12"/>
        </w:rPr>
      </w:pPr>
      <w:r>
        <w:rPr>
          <w:sz w:val="12"/>
        </w:rPr>
      </w:r>
    </w:p>
    <w:tbl>
      <w:tblPr>
        <w:tblW w:w="9744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2"/>
        <w:gridCol w:w="4871"/>
      </w:tblGrid>
      <w:tr>
        <w:trPr>
          <w:trHeight w:val="329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Area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Things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that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could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done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better</w:t>
            </w:r>
          </w:p>
        </w:tc>
      </w:tr>
      <w:tr>
        <w:trPr>
          <w:trHeight w:val="337" w:hRule="atLeast"/>
        </w:trPr>
        <w:tc>
          <w:tcPr>
            <w:tcW w:w="4872" w:type="dxa"/>
            <w:tcBorders>
              <w:top w:val="single" w:sz="8" w:space="0" w:color="DDDDDD"/>
              <w:left w:val="single" w:sz="6" w:space="0" w:color="DDDDDD"/>
              <w:bottom w:val="single" w:sz="8" w:space="0" w:color="DDDDDD"/>
              <w:right w:val="single" w:sz="6" w:space="0" w:color="DDDDDD"/>
            </w:tcBorders>
          </w:tcPr>
          <w:p>
            <w:pPr>
              <w:pStyle w:val="TableParagraph"/>
              <w:spacing w:before="83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Project Resources –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the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team</w:t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9" w:hRule="atLeast"/>
        </w:trPr>
        <w:tc>
          <w:tcPr>
            <w:tcW w:w="4872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3" w:after="0"/>
              <w:ind w:left="83"/>
              <w:rPr>
                <w:sz w:val="15"/>
              </w:rPr>
            </w:pPr>
            <w:r>
              <w:rPr>
                <w:sz w:val="15"/>
              </w:rPr>
              <w:t>Project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Scope</w:t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Project Planning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and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Budgets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z w:val="15"/>
              </w:rPr>
              <w:t>Stakeholder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Management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Communication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z w:val="15"/>
              </w:rPr>
              <w:t>Project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Governance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9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6" w:after="0"/>
              <w:ind w:left="83"/>
              <w:rPr>
                <w:sz w:val="15"/>
              </w:rPr>
            </w:pPr>
            <w:r>
              <w:rPr>
                <w:sz w:val="15"/>
              </w:rPr>
              <w:t>Market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Engagement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Tools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Techniques</w:t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z w:val="15"/>
              </w:rPr>
              <w:t>Technical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Solution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type w:val="nextPage"/>
          <w:pgSz w:w="11906" w:h="16838"/>
          <w:pgMar w:left="820" w:right="820" w:gutter="0" w:header="0" w:top="156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Heading2"/>
        <w:rPr/>
      </w:pPr>
      <w:r>
        <w:rPr>
          <w:w w:val="105"/>
        </w:rPr>
        <w:t>General</w:t>
      </w:r>
      <w:r>
        <w:rPr>
          <w:spacing w:val="-3"/>
          <w:w w:val="105"/>
        </w:rPr>
        <w:t xml:space="preserve"> </w:t>
      </w:r>
      <w:r>
        <w:rPr>
          <w:w w:val="105"/>
        </w:rPr>
        <w:t>Observations</w:t>
      </w:r>
    </w:p>
    <w:p>
      <w:pPr>
        <w:pStyle w:val="BodyText"/>
        <w:spacing w:before="188" w:after="0"/>
        <w:ind w:left="406"/>
        <w:rPr/>
      </w:pPr>
      <w:r>
        <w:rPr>
          <w:color w:val="4B9AFF"/>
          <w:spacing w:val="-2"/>
          <w:w w:val="105"/>
        </w:rPr>
        <w:t>&lt;Record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any</w:t>
      </w:r>
      <w:r>
        <w:rPr>
          <w:color w:val="4B9AFF"/>
          <w:spacing w:val="-4"/>
          <w:w w:val="105"/>
        </w:rPr>
        <w:t xml:space="preserve"> </w:t>
      </w:r>
      <w:r>
        <w:rPr>
          <w:color w:val="4B9AFF"/>
          <w:spacing w:val="-2"/>
          <w:w w:val="105"/>
        </w:rPr>
        <w:t>General Observations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relevant to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Lessons</w:t>
      </w:r>
      <w:r>
        <w:rPr>
          <w:color w:val="4B9AFF"/>
          <w:spacing w:val="2"/>
          <w:w w:val="105"/>
        </w:rPr>
        <w:t xml:space="preserve"> </w:t>
      </w:r>
      <w:r>
        <w:rPr>
          <w:color w:val="4B9AFF"/>
          <w:spacing w:val="-2"/>
          <w:w w:val="105"/>
        </w:rPr>
        <w:t>Learned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or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delete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this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sub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section&gt;</w:t>
      </w:r>
    </w:p>
    <w:p>
      <w:pPr>
        <w:pStyle w:val="BodyText"/>
        <w:spacing w:before="89" w:after="0"/>
        <w:rPr/>
      </w:pPr>
      <w:r>
        <w:rPr/>
      </w:r>
    </w:p>
    <w:p>
      <w:pPr>
        <w:pStyle w:val="Heading1"/>
        <w:rPr/>
      </w:pPr>
      <w:r>
        <w:rPr/>
        <w:t>Key</w:t>
      </w:r>
      <w:r>
        <w:rPr>
          <w:spacing w:val="1"/>
        </w:rPr>
        <w:t xml:space="preserve"> </w:t>
      </w:r>
      <w:r>
        <w:rPr/>
        <w:t>Recommendations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ind w:left="406"/>
        <w:rPr/>
      </w:pPr>
      <w:r>
        <w:rPr>
          <w:color w:val="4B9AFF"/>
          <w:w w:val="105"/>
        </w:rPr>
        <w:t>&lt;It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can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useful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insert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table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spacing w:val="-4"/>
          <w:w w:val="105"/>
        </w:rPr>
        <w:t>here&gt;</w:t>
      </w:r>
    </w:p>
    <w:p>
      <w:pPr>
        <w:pStyle w:val="BodyText"/>
        <w:spacing w:before="89" w:after="0"/>
        <w:rPr/>
      </w:pPr>
      <w:r>
        <w:rPr/>
      </w:r>
    </w:p>
    <w:p>
      <w:pPr>
        <w:pStyle w:val="Heading1"/>
        <w:rPr/>
      </w:pPr>
      <w:r>
        <w:rPr/>
        <w:t>Abnormal</w:t>
      </w:r>
      <w:r>
        <w:rPr>
          <w:spacing w:val="5"/>
        </w:rPr>
        <w:t xml:space="preserve"> </w:t>
      </w:r>
      <w:r>
        <w:rPr>
          <w:spacing w:val="-2"/>
        </w:rPr>
        <w:t>Events</w:t>
      </w:r>
    </w:p>
    <w:p>
      <w:pPr>
        <w:pStyle w:val="BodyText"/>
        <w:spacing w:before="6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" w:after="0"/>
        <w:ind w:left="406"/>
        <w:rPr/>
      </w:pPr>
      <w:r>
        <w:rPr>
          <w:color w:val="4B9AFF"/>
          <w:w w:val="105"/>
        </w:rPr>
        <w:t>&lt;List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or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delete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section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if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not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spacing w:val="-2"/>
          <w:w w:val="105"/>
        </w:rPr>
        <w:t>applicable&gt;</w:t>
      </w:r>
    </w:p>
    <w:p>
      <w:pPr>
        <w:pStyle w:val="BodyText"/>
        <w:spacing w:before="88" w:after="0"/>
        <w:rPr/>
      </w:pPr>
      <w:r>
        <w:rPr/>
      </w:r>
    </w:p>
    <w:p>
      <w:pPr>
        <w:pStyle w:val="Heading1"/>
        <w:rPr/>
      </w:pPr>
      <w:r>
        <w:rPr/>
        <w:t>Follow</w:t>
      </w:r>
      <w:r>
        <w:rPr>
          <w:spacing w:val="3"/>
        </w:rPr>
        <w:t xml:space="preserve"> </w:t>
      </w:r>
      <w:r>
        <w:rPr/>
        <w:t>On</w:t>
      </w:r>
      <w:r>
        <w:rPr>
          <w:spacing w:val="1"/>
        </w:rPr>
        <w:t xml:space="preserve"> </w:t>
      </w:r>
      <w:r>
        <w:rPr>
          <w:spacing w:val="-2"/>
        </w:rPr>
        <w:t>Actions</w:t>
      </w:r>
    </w:p>
    <w:p>
      <w:pPr>
        <w:pStyle w:val="BodyText"/>
        <w:spacing w:before="4" w:after="1"/>
        <w:rPr>
          <w:b/>
          <w:i w:val="false"/>
          <w:i w:val="false"/>
          <w:sz w:val="16"/>
        </w:rPr>
      </w:pPr>
      <w:r>
        <w:rPr>
          <w:b/>
          <w:i w:val="false"/>
          <w:sz w:val="16"/>
        </w:rPr>
      </w:r>
    </w:p>
    <w:tbl>
      <w:tblPr>
        <w:tblW w:w="9744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2"/>
        <w:gridCol w:w="4871"/>
      </w:tblGrid>
      <w:tr>
        <w:trPr>
          <w:trHeight w:val="330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Follow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on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Actions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Owner</w:t>
            </w:r>
          </w:p>
        </w:tc>
      </w:tr>
      <w:tr>
        <w:trPr>
          <w:trHeight w:val="339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112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1"/>
        <w:rPr/>
      </w:pPr>
      <w:r>
        <w:rPr/>
        <w:t>References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Normal"/>
        <w:ind w:left="406"/>
        <w:rPr>
          <w:sz w:val="15"/>
        </w:rPr>
      </w:pPr>
      <w:r>
        <w:rPr>
          <w:spacing w:val="-2"/>
          <w:w w:val="105"/>
          <w:sz w:val="15"/>
        </w:rPr>
        <w:t>The following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documents were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referenced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and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provide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background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project.</w:t>
      </w:r>
    </w:p>
    <w:p>
      <w:pPr>
        <w:pStyle w:val="BodyText"/>
        <w:spacing w:before="8" w:after="0"/>
        <w:rPr>
          <w:i w:val="false"/>
          <w:i w:val="false"/>
          <w:sz w:val="12"/>
        </w:rPr>
      </w:pPr>
      <w:r>
        <w:rPr>
          <w:i w:val="false"/>
          <w:sz w:val="12"/>
        </w:rPr>
      </w:r>
    </w:p>
    <w:tbl>
      <w:tblPr>
        <w:tblW w:w="9744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2"/>
        <w:gridCol w:w="4871"/>
      </w:tblGrid>
      <w:tr>
        <w:trPr>
          <w:trHeight w:val="329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Document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Name</w:t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File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location</w:t>
            </w:r>
          </w:p>
        </w:tc>
      </w:tr>
      <w:tr>
        <w:trPr>
          <w:trHeight w:val="338" w:hRule="atLeast"/>
        </w:trPr>
        <w:tc>
          <w:tcPr>
            <w:tcW w:w="4872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9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Heading1"/>
        <w:rPr/>
      </w:pPr>
      <w:r>
        <w:rPr/>
      </w:r>
    </w:p>
    <w:sectPr>
      <w:type w:val="nextPage"/>
      <w:pgSz w:w="11906" w:h="16838"/>
      <w:pgMar w:left="820" w:right="820" w:gutter="0" w:header="0" w:top="15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ca721f"/>
    <w:pPr>
      <w:ind w:left="435"/>
      <w:outlineLvl w:val="1"/>
    </w:pPr>
    <w:rPr>
      <w:b/>
      <w:bCs/>
      <w:i/>
      <w:iCs/>
      <w:spacing w:val="4"/>
      <w:sz w:val="17"/>
      <w:szCs w:val="17"/>
    </w:rPr>
  </w:style>
  <w:style w:type="paragraph" w:styleId="Heading3">
    <w:name w:val="Heading 3"/>
    <w:basedOn w:val="Normal"/>
    <w:uiPriority w:val="9"/>
    <w:unhideWhenUsed/>
    <w:qFormat/>
    <w:pPr>
      <w:ind w:left="406"/>
      <w:outlineLvl w:val="2"/>
    </w:pPr>
    <w:rPr>
      <w:b/>
      <w:bCs/>
      <w:i/>
      <w:i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ca721f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a721f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721f"/>
    <w:rPr>
      <w:color w:val="605E5C"/>
      <w:shd w:fill="E1DFDD" w:val="clear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i/>
      <w:iCs/>
      <w:sz w:val="15"/>
      <w:szCs w:val="15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 w:after="0"/>
      <w:ind w:hanging="346" w:left="75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itle">
    <w:name w:val="Title"/>
    <w:basedOn w:val="Normal"/>
    <w:next w:val="Normal"/>
    <w:link w:val="TitleChar"/>
    <w:uiPriority w:val="10"/>
    <w:qFormat/>
    <w:rsid w:val="00ca721f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sinessanalysis.space/" TargetMode="External"/><Relationship Id="rId3" Type="http://schemas.openxmlformats.org/officeDocument/2006/relationships/hyperlink" Target="https://discord.businessanalysis.space/" TargetMode="External"/><Relationship Id="rId4" Type="http://schemas.openxmlformats.org/officeDocument/2006/relationships/hyperlink" Target="mailto:feedback@businessanalysis.space?subject=Feedback from the site&amp;body=Post Title%2FLink%3A%0D%0A%0D%0AFeedback%2FComments%3A%0D%0A%0D%0A%0D%0AWould you like a reply%3F%3A %5BYes%2FNo%5D" TargetMode="External"/><Relationship Id="rId5" Type="http://schemas.openxmlformats.org/officeDocument/2006/relationships/hyperlink" Target="http://discord.businessanalysis.space/" TargetMode="External"/><Relationship Id="rId6" Type="http://schemas.openxmlformats.org/officeDocument/2006/relationships/hyperlink" Target="https://BusinessAnalysis.Space/donations/" TargetMode="External"/><Relationship Id="rId7" Type="http://schemas.openxmlformats.org/officeDocument/2006/relationships/hyperlink" Target="https://BusinessAnalysis.Space/our-hosting/" TargetMode="External"/><Relationship Id="rId8" Type="http://schemas.openxmlformats.org/officeDocument/2006/relationships/hyperlink" Target="http://creativecommons.org/licenses/by-sa/4.0/?ref=chooser-v1" TargetMode="External"/><Relationship Id="rId9" Type="http://schemas.openxmlformats.org/officeDocument/2006/relationships/hyperlink" Target="http://creativecommons.org/licenses/by-sa/4.0/?ref=chooser-v1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LibreOffice/7.6.5.2$Windows_X86_64 LibreOffice_project/38d5f62f85355c192ef5f1dd47c5c0c0c6d6598b</Application>
  <AppVersion>15.0000</AppVersion>
  <Pages>5</Pages>
  <Words>637</Words>
  <Characters>3711</Characters>
  <CharactersWithSpaces>4258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2024-03-13T04:03:00Z</dcterms:created>
  <dc:creator/>
  <dc:description/>
  <dc:language>en-AU</dc:language>
  <cp:lastModifiedBy/>
  <dcterms:modified xsi:type="dcterms:W3CDTF">2024-03-21T16:20:05Z</dcterms:modified>
  <cp:revision>1</cp:revision>
  <dc:subject/>
  <dc:title/>
</cp:coreProperties>
</file>